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13CA0E" w14:textId="4454ED76" w:rsidR="00B83142" w:rsidRDefault="00325427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2E2EF1" wp14:editId="6F8EE194">
                <wp:simplePos x="0" y="0"/>
                <wp:positionH relativeFrom="margin">
                  <wp:align>right</wp:align>
                </wp:positionH>
                <wp:positionV relativeFrom="paragraph">
                  <wp:posOffset>-1</wp:posOffset>
                </wp:positionV>
                <wp:extent cx="5734050" cy="1019175"/>
                <wp:effectExtent l="0" t="0" r="0" b="9525"/>
                <wp:wrapNone/>
                <wp:docPr id="215875763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34050" cy="1019175"/>
                        </a:xfrm>
                        <a:prstGeom prst="rect">
                          <a:avLst/>
                        </a:prstGeom>
                        <a:solidFill>
                          <a:srgbClr val="0070C0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3B0A2191" w14:textId="051F4BE5" w:rsidR="00325427" w:rsidRPr="00325427" w:rsidRDefault="00325427" w:rsidP="00325427">
                            <w:pPr>
                              <w:jc w:val="center"/>
                              <w:rPr>
                                <w:color w:val="FFFFFF" w:themeColor="background1"/>
                                <w:sz w:val="96"/>
                                <w:szCs w:val="96"/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25427">
                              <w:rPr>
                                <w:color w:val="FFFFFF" w:themeColor="background1"/>
                                <w:sz w:val="96"/>
                                <w:szCs w:val="96"/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WELL MAN MARCH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42E2EF1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400.3pt;margin-top:0;width:451.5pt;height:80.2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6kaJgIAAE0EAAAOAAAAZHJzL2Uyb0RvYy54bWysVE2P2jAQvVfqf7B8L0kolG5EWFFWVJXQ&#10;7kpstWfj2CSS43FtQ0J/fcdO+Oi2p6oXM195nnnzzPy+axQ5Cutq0AXNRiklQnMoa70v6PeX9YfP&#10;lDjPdMkUaFHQk3D0fvH+3bw1uRhDBaoUliCIdnlrClp5b/IkcbwSDXMjMEJjUoJtmEfX7pPSshbR&#10;G5WM0/RT0oItjQUunMPoQ5+ki4gvpeD+SUonPFEFxd58PG08d+FMFnOW7y0zVc2HNtg/dNGwWuOl&#10;F6gH5hk52PoPqKbmFhxIP+LQJCBlzUWcAafJ0jfTbCtmRJwFyXHmQpP7f7D88bg1z5b47gt0uMBA&#10;SGtc7jAY5umkbcIvdkowjxSeLrSJzhOOwens4ySdYopjLkuzu2w2DTjJ9XNjnf8qoCHBKKjFvUS6&#10;2HHjfF96Lgm3OVB1ua6Vio7d71bKkiMLO0xn6SquDdF/K1M6FGsIn/WIIZJchwmW73bdMOEOyhMO&#10;bqHXhDN8XWNzG+b8M7MoAhwIhe2f8JAK2oLCYFFSgf35t3iox91glpIWRVVQ9+PArKBEfdO4tbts&#10;MgkqjM5kOhujY28zu9uMPjQrwJkzfEKGRzPUe3U2pYXmFfW/DLdiimmOdxfUn82V76WO74eL5TIW&#10;oe4M8xu9NTxAB9IC9S/dK7Nm2I/H1T7CWX4sf7Omvrane3nwIOu4w0Bwz+rAO2o2qmB4X+FR3Pqx&#10;6vovsPgFAAD//wMAUEsDBBQABgAIAAAAIQC2ruqT2AAAAAUBAAAPAAAAZHJzL2Rvd25yZXYueG1s&#10;TI9BS8NAEIXvQv/DMgVvdreKpcZsSi3oTdQonifZMQnNzobstk3/vaMXvQw83uPN9/LN5Ht1pDF2&#10;gS0sFwYUcR1cx42Fj/fHqzWomJAd9oHJwpkibIrZRY6ZCyd+o2OZGiUlHDO00KY0ZFrHuiWPcREG&#10;YvG+wugxiRwb7UY8Sbnv9bUxK+2xY/nQ4kC7lup9efAWpieDz/jpHsq1ecXzzugqbV+svZxP23tQ&#10;iab0F4YffEGHQpiqcGAXVW9BhqTfK96duRFZSWhlbkEXuf5PX3wDAAD//wMAUEsBAi0AFAAGAAgA&#10;AAAhALaDOJL+AAAA4QEAABMAAAAAAAAAAAAAAAAAAAAAAFtDb250ZW50X1R5cGVzXS54bWxQSwEC&#10;LQAUAAYACAAAACEAOP0h/9YAAACUAQAACwAAAAAAAAAAAAAAAAAvAQAAX3JlbHMvLnJlbHNQSwEC&#10;LQAUAAYACAAAACEAxUepGiYCAABNBAAADgAAAAAAAAAAAAAAAAAuAgAAZHJzL2Uyb0RvYy54bWxQ&#10;SwECLQAUAAYACAAAACEAtq7qk9gAAAAFAQAADwAAAAAAAAAAAAAAAACABAAAZHJzL2Rvd25yZXYu&#10;eG1sUEsFBgAAAAAEAAQA8wAAAIUFAAAAAA==&#10;" fillcolor="#0070c0" stroked="f">
                <v:textbox>
                  <w:txbxContent>
                    <w:p w14:paraId="3B0A2191" w14:textId="051F4BE5" w:rsidR="00325427" w:rsidRPr="00325427" w:rsidRDefault="00325427" w:rsidP="00325427">
                      <w:pPr>
                        <w:jc w:val="center"/>
                        <w:rPr>
                          <w:color w:val="FFFFFF" w:themeColor="background1"/>
                          <w:sz w:val="96"/>
                          <w:szCs w:val="96"/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325427">
                        <w:rPr>
                          <w:color w:val="FFFFFF" w:themeColor="background1"/>
                          <w:sz w:val="96"/>
                          <w:szCs w:val="96"/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WELL MAN MARCH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A8FBCCC" w14:textId="77777777" w:rsidR="00325427" w:rsidRPr="00325427" w:rsidRDefault="00325427" w:rsidP="00325427"/>
    <w:p w14:paraId="41578826" w14:textId="77777777" w:rsidR="00325427" w:rsidRPr="00325427" w:rsidRDefault="00325427" w:rsidP="00325427"/>
    <w:p w14:paraId="16B431F8" w14:textId="77777777" w:rsidR="00325427" w:rsidRPr="00325427" w:rsidRDefault="00325427" w:rsidP="00325427"/>
    <w:p w14:paraId="504D76D6" w14:textId="77777777" w:rsidR="00325427" w:rsidRPr="00325427" w:rsidRDefault="00325427" w:rsidP="00325427"/>
    <w:p w14:paraId="37EE7B23" w14:textId="77777777" w:rsidR="00325427" w:rsidRPr="00325427" w:rsidRDefault="00325427" w:rsidP="00325427">
      <w:pPr>
        <w:jc w:val="center"/>
        <w:rPr>
          <w:sz w:val="36"/>
          <w:szCs w:val="36"/>
        </w:rPr>
      </w:pPr>
      <w:r w:rsidRPr="00325427">
        <w:rPr>
          <w:sz w:val="36"/>
          <w:szCs w:val="36"/>
        </w:rPr>
        <w:t>What is a ‘Well-man’ check-up?</w:t>
      </w:r>
    </w:p>
    <w:p w14:paraId="52F6CA7A" w14:textId="77777777" w:rsidR="00325427" w:rsidRPr="00325427" w:rsidRDefault="00325427" w:rsidP="00325427">
      <w:pPr>
        <w:jc w:val="center"/>
        <w:rPr>
          <w:sz w:val="36"/>
          <w:szCs w:val="36"/>
        </w:rPr>
      </w:pPr>
    </w:p>
    <w:p w14:paraId="60C27F36" w14:textId="56908293" w:rsidR="00325427" w:rsidRPr="00325427" w:rsidRDefault="00325427" w:rsidP="00325427">
      <w:pPr>
        <w:jc w:val="center"/>
        <w:rPr>
          <w:sz w:val="36"/>
          <w:szCs w:val="36"/>
        </w:rPr>
      </w:pPr>
      <w:r w:rsidRPr="00325427">
        <w:rPr>
          <w:sz w:val="36"/>
          <w:szCs w:val="36"/>
        </w:rPr>
        <w:t xml:space="preserve">A ‘well-man’ check-up is as </w:t>
      </w:r>
      <w:r w:rsidRPr="00325427">
        <w:rPr>
          <w:b/>
          <w:bCs/>
          <w:sz w:val="36"/>
          <w:szCs w:val="36"/>
        </w:rPr>
        <w:t xml:space="preserve">health screening designed specifically for men. </w:t>
      </w:r>
      <w:r w:rsidRPr="00325427">
        <w:rPr>
          <w:sz w:val="36"/>
          <w:szCs w:val="36"/>
        </w:rPr>
        <w:t>It’s an opportunity to identify any potential health concerns before they become serious problems.</w:t>
      </w:r>
    </w:p>
    <w:p w14:paraId="3BF405B8" w14:textId="1774DE54" w:rsidR="00325427" w:rsidRDefault="00325427" w:rsidP="00325427">
      <w:pPr>
        <w:tabs>
          <w:tab w:val="left" w:pos="1590"/>
        </w:tabs>
      </w:pPr>
      <w:r>
        <w:t xml:space="preserve">                                                  </w:t>
      </w:r>
      <w:r>
        <w:rPr>
          <w:noProof/>
        </w:rPr>
        <w:drawing>
          <wp:inline distT="0" distB="0" distL="0" distR="0" wp14:anchorId="59BCCE15" wp14:editId="5C7DF5CB">
            <wp:extent cx="3076539" cy="2981325"/>
            <wp:effectExtent l="0" t="0" r="0" b="0"/>
            <wp:docPr id="729942778" name="Picture 2" descr="Cartoon of a person talking to a person at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9942778" name="Picture 2" descr="Cartoon of a person talking to a person at a computer&#10;&#10;AI-generated content may be incorrect.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84699" cy="29892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3773C5" w14:textId="77777777" w:rsidR="00325427" w:rsidRDefault="00325427" w:rsidP="00325427">
      <w:pPr>
        <w:tabs>
          <w:tab w:val="left" w:pos="1590"/>
        </w:tabs>
      </w:pPr>
    </w:p>
    <w:p w14:paraId="44E34E49" w14:textId="17D2728D" w:rsidR="00325427" w:rsidRDefault="00325427" w:rsidP="00325427">
      <w:pPr>
        <w:tabs>
          <w:tab w:val="left" w:pos="1590"/>
        </w:tabs>
        <w:jc w:val="center"/>
        <w:rPr>
          <w:sz w:val="40"/>
          <w:szCs w:val="40"/>
        </w:rPr>
      </w:pPr>
      <w:r w:rsidRPr="00325427">
        <w:rPr>
          <w:sz w:val="40"/>
          <w:szCs w:val="40"/>
        </w:rPr>
        <w:t>You will receive an invite if you are over 50 and have not been seen in the surgery for 5 years.</w:t>
      </w:r>
    </w:p>
    <w:p w14:paraId="5628BE95" w14:textId="192F0A56" w:rsidR="00325427" w:rsidRPr="00325427" w:rsidRDefault="00325427" w:rsidP="00325427">
      <w:pPr>
        <w:tabs>
          <w:tab w:val="left" w:pos="1590"/>
        </w:tabs>
        <w:jc w:val="center"/>
        <w:rPr>
          <w:i/>
          <w:iCs/>
          <w:sz w:val="40"/>
          <w:szCs w:val="40"/>
        </w:rPr>
      </w:pPr>
      <w:r>
        <w:rPr>
          <w:i/>
          <w:iCs/>
          <w:sz w:val="40"/>
          <w:szCs w:val="40"/>
        </w:rPr>
        <w:t xml:space="preserve">Tests will include blood </w:t>
      </w:r>
      <w:proofErr w:type="gramStart"/>
      <w:r>
        <w:rPr>
          <w:i/>
          <w:iCs/>
          <w:sz w:val="40"/>
          <w:szCs w:val="40"/>
        </w:rPr>
        <w:t>pressure,</w:t>
      </w:r>
      <w:proofErr w:type="gramEnd"/>
      <w:r>
        <w:rPr>
          <w:i/>
          <w:iCs/>
          <w:sz w:val="40"/>
          <w:szCs w:val="40"/>
        </w:rPr>
        <w:t xml:space="preserve"> Blood tests and BMI and Health check follow up if needed. </w:t>
      </w:r>
    </w:p>
    <w:p w14:paraId="618C6B42" w14:textId="77777777" w:rsidR="00325427" w:rsidRPr="00325427" w:rsidRDefault="00325427" w:rsidP="00325427">
      <w:pPr>
        <w:tabs>
          <w:tab w:val="left" w:pos="1590"/>
        </w:tabs>
        <w:rPr>
          <w:sz w:val="52"/>
          <w:szCs w:val="52"/>
        </w:rPr>
      </w:pPr>
    </w:p>
    <w:sectPr w:rsidR="00325427" w:rsidRPr="0032542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5427"/>
    <w:rsid w:val="00325427"/>
    <w:rsid w:val="007B6D09"/>
    <w:rsid w:val="00B83142"/>
    <w:rsid w:val="00C32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B1471B"/>
  <w15:chartTrackingRefBased/>
  <w15:docId w15:val="{65077E1E-2DD7-4D33-B879-B72736A42E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2542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254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2542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2542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2542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2542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2542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2542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2542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2542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2542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2542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2542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2542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2542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2542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2542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2542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2542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254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2542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2542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2542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2542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2542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2542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2542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2542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2542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68</Words>
  <Characters>390</Characters>
  <Application>Microsoft Office Word</Application>
  <DocSecurity>0</DocSecurity>
  <Lines>3</Lines>
  <Paragraphs>1</Paragraphs>
  <ScaleCrop>false</ScaleCrop>
  <Company/>
  <LinksUpToDate>false</LinksUpToDate>
  <CharactersWithSpaces>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HARRISON, Vicky (AWBURN HOUSE MEDICAL PRACTICE)</dc:creator>
  <cp:keywords/>
  <dc:description/>
  <cp:lastModifiedBy>HARRISON, Vicky (AWBURN HOUSE MEDICAL PRACTICE)</cp:lastModifiedBy>
  <cp:revision>1</cp:revision>
  <dcterms:created xsi:type="dcterms:W3CDTF">2025-02-12T14:48:00Z</dcterms:created>
  <dcterms:modified xsi:type="dcterms:W3CDTF">2025-02-12T15:01:00Z</dcterms:modified>
</cp:coreProperties>
</file>